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F" w:rsidRPr="003428EA" w:rsidRDefault="00367ABF" w:rsidP="00624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367ABF" w:rsidRPr="003428EA" w:rsidRDefault="00367ABF" w:rsidP="00624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367ABF" w:rsidRDefault="00367ABF" w:rsidP="00624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НО</w:t>
      </w:r>
      <w:r w:rsidRPr="003428EA">
        <w:rPr>
          <w:rFonts w:ascii="Times New Roman" w:hAnsi="Times New Roman" w:cs="Times New Roman"/>
          <w:b/>
          <w:sz w:val="36"/>
          <w:szCs w:val="36"/>
        </w:rPr>
        <w:t>ЯБРЬ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3428E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780"/>
        <w:gridCol w:w="941"/>
        <w:gridCol w:w="3685"/>
        <w:gridCol w:w="2906"/>
        <w:gridCol w:w="71"/>
        <w:gridCol w:w="851"/>
        <w:gridCol w:w="141"/>
        <w:gridCol w:w="1843"/>
      </w:tblGrid>
      <w:tr w:rsidR="00367ABF" w:rsidRPr="003428EA" w:rsidTr="006244D9">
        <w:trPr>
          <w:trHeight w:val="1009"/>
        </w:trPr>
        <w:tc>
          <w:tcPr>
            <w:tcW w:w="1908" w:type="dxa"/>
            <w:vAlign w:val="center"/>
          </w:tcPr>
          <w:p w:rsidR="00367ABF" w:rsidRPr="006A4C10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7ABF" w:rsidRPr="006A4C10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367ABF" w:rsidRPr="006A4C10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367ABF" w:rsidRPr="00131B77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Иоиля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блаж. Клеопатры</w:t>
            </w:r>
          </w:p>
        </w:tc>
        <w:tc>
          <w:tcPr>
            <w:tcW w:w="941" w:type="dxa"/>
            <w:tcBorders>
              <w:right w:val="nil"/>
            </w:tcBorders>
          </w:tcPr>
          <w:p w:rsidR="00367ABF" w:rsidRPr="00131B7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67ABF" w:rsidRPr="00131B7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ABF" w:rsidRPr="00131B7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67ABF" w:rsidRPr="00131B7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1B77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67ABF" w:rsidRPr="00BC56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812" w:type="dxa"/>
            <w:gridSpan w:val="5"/>
          </w:tcPr>
          <w:p w:rsidR="00367ABF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367ABF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367ABF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="00367ABF"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67AB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367A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ABF" w:rsidRPr="003428EA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367ABF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367ABF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="00F10D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10D88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F10D88"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367ABF" w:rsidRPr="003428EA" w:rsidTr="00367ABF">
        <w:trPr>
          <w:trHeight w:val="459"/>
        </w:trPr>
        <w:tc>
          <w:tcPr>
            <w:tcW w:w="1908" w:type="dxa"/>
            <w:vAlign w:val="center"/>
          </w:tcPr>
          <w:p w:rsidR="00367ABF" w:rsidRPr="0053226E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67ABF" w:rsidRPr="006A4C10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367ABF" w:rsidRPr="003428EA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Артемия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367ABF" w:rsidRPr="003428EA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67ABF" w:rsidRPr="00BC56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67ABF" w:rsidRPr="00BC56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Парастас</w:t>
            </w:r>
            <w:proofErr w:type="spellEnd"/>
          </w:p>
        </w:tc>
        <w:tc>
          <w:tcPr>
            <w:tcW w:w="5812" w:type="dxa"/>
            <w:gridSpan w:val="5"/>
          </w:tcPr>
          <w:p w:rsidR="00367ABF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F10D88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F10D88"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367ABF" w:rsidRPr="003428EA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152F49" w:rsidRPr="006A4C10" w:rsidTr="00152F49">
        <w:trPr>
          <w:trHeight w:val="683"/>
        </w:trPr>
        <w:tc>
          <w:tcPr>
            <w:tcW w:w="1908" w:type="dxa"/>
            <w:vMerge w:val="restart"/>
            <w:vAlign w:val="center"/>
          </w:tcPr>
          <w:p w:rsidR="00152F49" w:rsidRPr="00006E07" w:rsidRDefault="00152F4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52F49" w:rsidRPr="0053226E" w:rsidRDefault="00152F4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152F49" w:rsidRPr="00006E07" w:rsidRDefault="00152F4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152F49" w:rsidRPr="006A4C10" w:rsidRDefault="00152F4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родительская суббота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152F49" w:rsidRPr="003428EA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2F49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52F49" w:rsidRPr="00D923A9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52F49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52F49" w:rsidRPr="003428EA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3828" w:type="dxa"/>
            <w:gridSpan w:val="3"/>
          </w:tcPr>
          <w:p w:rsidR="00152F49" w:rsidRPr="00152F49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1984" w:type="dxa"/>
            <w:gridSpan w:val="2"/>
          </w:tcPr>
          <w:p w:rsidR="00152F4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Ал-р</w:t>
            </w:r>
            <w:proofErr w:type="spellEnd"/>
          </w:p>
          <w:p w:rsidR="006244D9" w:rsidRPr="00152F4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К-н</w:t>
            </w:r>
            <w:proofErr w:type="spellEnd"/>
            <w:proofErr w:type="gramEnd"/>
          </w:p>
        </w:tc>
      </w:tr>
      <w:tr w:rsidR="00152F49" w:rsidRPr="006A4C10" w:rsidTr="00152F49">
        <w:trPr>
          <w:trHeight w:val="84"/>
        </w:trPr>
        <w:tc>
          <w:tcPr>
            <w:tcW w:w="1908" w:type="dxa"/>
            <w:vMerge/>
            <w:vAlign w:val="center"/>
          </w:tcPr>
          <w:p w:rsidR="00152F49" w:rsidRPr="00006E07" w:rsidRDefault="00152F4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152F49" w:rsidRDefault="00152F4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152F49" w:rsidRPr="003428EA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152F49" w:rsidRPr="003428EA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152F49" w:rsidRDefault="00152F4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367ABF" w:rsidRPr="00006E07" w:rsidTr="006244D9">
        <w:trPr>
          <w:trHeight w:val="1039"/>
        </w:trPr>
        <w:tc>
          <w:tcPr>
            <w:tcW w:w="1908" w:type="dxa"/>
            <w:vMerge w:val="restart"/>
            <w:vAlign w:val="center"/>
          </w:tcPr>
          <w:p w:rsidR="00367ABF" w:rsidRPr="00006E07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67ABF" w:rsidRPr="006A4C10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367ABF" w:rsidRPr="00006E07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367ABF" w:rsidRPr="00296D9E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</w:p>
          <w:p w:rsidR="00367ABF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Казанской иконы Божией Матери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Равноап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Аверкия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</w:p>
          <w:p w:rsidR="00367ABF" w:rsidRPr="00006E07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ерапольского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367ABF" w:rsidRPr="006A4C10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367ABF" w:rsidRPr="006A4C10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367ABF" w:rsidRPr="006A4C10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367ABF" w:rsidRPr="006A4C10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ABF" w:rsidRP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7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367ABF" w:rsidRPr="006A4C10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367ABF" w:rsidRPr="006A4C10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ABF" w:rsidRP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67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Утреня</w:t>
            </w:r>
            <w:r w:rsidR="00F10D8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367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акафистом, Исповедь</w:t>
            </w:r>
          </w:p>
        </w:tc>
        <w:tc>
          <w:tcPr>
            <w:tcW w:w="3969" w:type="dxa"/>
            <w:gridSpan w:val="4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Флор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Протд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367ABF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367ABF" w:rsidRPr="00006E0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367ABF" w:rsidRPr="00006E0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843" w:type="dxa"/>
          </w:tcPr>
          <w:p w:rsidR="00367ABF" w:rsidRPr="00006E0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367ABF" w:rsidRPr="00006E07" w:rsidTr="006244D9">
        <w:trPr>
          <w:trHeight w:val="267"/>
        </w:trPr>
        <w:tc>
          <w:tcPr>
            <w:tcW w:w="1908" w:type="dxa"/>
            <w:vMerge/>
            <w:vAlign w:val="center"/>
          </w:tcPr>
          <w:p w:rsidR="00367ABF" w:rsidRPr="00006E07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367ABF" w:rsidRPr="00006E07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367ABF" w:rsidRPr="00006E0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367ABF" w:rsidRPr="00006E07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367ABF" w:rsidRPr="00B43222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Флор</w:t>
            </w:r>
          </w:p>
        </w:tc>
      </w:tr>
      <w:tr w:rsidR="00367ABF" w:rsidRPr="006A4C10" w:rsidTr="00367ABF">
        <w:trPr>
          <w:trHeight w:val="591"/>
        </w:trPr>
        <w:tc>
          <w:tcPr>
            <w:tcW w:w="1908" w:type="dxa"/>
            <w:vAlign w:val="center"/>
          </w:tcPr>
          <w:p w:rsidR="00367ABF" w:rsidRPr="00386168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67ABF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367ABF" w:rsidRPr="0053226E" w:rsidRDefault="00367ABF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Апостола Иакова, брата Господня</w:t>
            </w:r>
          </w:p>
        </w:tc>
        <w:tc>
          <w:tcPr>
            <w:tcW w:w="941" w:type="dxa"/>
            <w:tcBorders>
              <w:right w:val="nil"/>
            </w:tcBorders>
          </w:tcPr>
          <w:p w:rsidR="00367ABF" w:rsidRPr="003861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67ABF" w:rsidRPr="003861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367ABF" w:rsidRPr="003861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67ABF" w:rsidRPr="003861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67ABF" w:rsidRPr="00386168" w:rsidRDefault="00367ABF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="00152F49"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ABF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6A4C10" w:rsidTr="006244D9">
        <w:trPr>
          <w:trHeight w:val="1113"/>
        </w:trPr>
        <w:tc>
          <w:tcPr>
            <w:tcW w:w="1908" w:type="dxa"/>
            <w:vAlign w:val="center"/>
          </w:tcPr>
          <w:p w:rsidR="006244D9" w:rsidRPr="00386168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6244D9" w:rsidRPr="0053226E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Иконы Божией Матери "Всех скорбящих Радость",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Арефы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6A4C10" w:rsidTr="006244D9">
        <w:trPr>
          <w:trHeight w:val="979"/>
        </w:trPr>
        <w:tc>
          <w:tcPr>
            <w:tcW w:w="1908" w:type="dxa"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Маркиана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Мартирия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прав.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Тавифы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6A4C10" w:rsidTr="00152F49">
        <w:trPr>
          <w:trHeight w:val="270"/>
        </w:trPr>
        <w:tc>
          <w:tcPr>
            <w:tcW w:w="1908" w:type="dxa"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244D9" w:rsidRPr="00296D9E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Димитрия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Солунского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6A4C10" w:rsidTr="006244D9">
        <w:trPr>
          <w:trHeight w:val="932"/>
        </w:trPr>
        <w:tc>
          <w:tcPr>
            <w:tcW w:w="1908" w:type="dxa"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244D9" w:rsidRPr="001D6BAE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Нестора </w:t>
            </w: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Солунского</w:t>
            </w:r>
            <w:proofErr w:type="spellEnd"/>
          </w:p>
          <w:p w:rsidR="006244D9" w:rsidRPr="001D6BAE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. Нестора Летописца Печерского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6244D9" w:rsidRPr="00296D9E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E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296D9E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E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244D9" w:rsidRPr="00296D9E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386168" w:rsidTr="006244D9">
        <w:trPr>
          <w:trHeight w:val="729"/>
        </w:trPr>
        <w:tc>
          <w:tcPr>
            <w:tcW w:w="1908" w:type="dxa"/>
            <w:vMerge w:val="restart"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6244D9" w:rsidRPr="00386168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Димитрия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митр. Ростовского, </w:t>
            </w: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Иова </w:t>
            </w: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Почаевского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1D641C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B52542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4"/>
          </w:tcPr>
          <w:p w:rsidR="006244D9" w:rsidRPr="003861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6244D9" w:rsidRPr="00386168" w:rsidTr="006244D9">
        <w:trPr>
          <w:trHeight w:val="84"/>
        </w:trPr>
        <w:tc>
          <w:tcPr>
            <w:tcW w:w="1908" w:type="dxa"/>
            <w:vMerge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244D9" w:rsidRPr="00386168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6244D9" w:rsidRPr="00386168" w:rsidTr="006244D9">
        <w:trPr>
          <w:trHeight w:val="277"/>
        </w:trPr>
        <w:tc>
          <w:tcPr>
            <w:tcW w:w="1908" w:type="dxa"/>
            <w:vMerge w:val="restart"/>
            <w:vAlign w:val="center"/>
          </w:tcPr>
          <w:p w:rsidR="006244D9" w:rsidRPr="005075A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6244D9" w:rsidRPr="0019140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14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1914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</w:p>
          <w:p w:rsidR="006244D9" w:rsidRPr="00152F4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Прмц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Анастасии </w:t>
            </w: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Римляныни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Мчч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Клавдия и Астерия.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1D641C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6244D9" w:rsidRPr="001D641C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с акафистом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Пимену Великому,</w:t>
            </w: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3828" w:type="dxa"/>
            <w:gridSpan w:val="3"/>
          </w:tcPr>
          <w:p w:rsidR="006244D9" w:rsidRPr="009A04D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Александр,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Флор, </w:t>
            </w: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6244D9" w:rsidRPr="009A04D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984" w:type="dxa"/>
            <w:gridSpan w:val="2"/>
          </w:tcPr>
          <w:p w:rsidR="006244D9" w:rsidRP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6244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</w:tc>
      </w:tr>
      <w:tr w:rsidR="006244D9" w:rsidRPr="00386168" w:rsidTr="006244D9">
        <w:trPr>
          <w:trHeight w:val="245"/>
        </w:trPr>
        <w:tc>
          <w:tcPr>
            <w:tcW w:w="1908" w:type="dxa"/>
            <w:vMerge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6A4C10" w:rsidTr="006244D9">
        <w:trPr>
          <w:trHeight w:val="1104"/>
        </w:trPr>
        <w:tc>
          <w:tcPr>
            <w:tcW w:w="1908" w:type="dxa"/>
            <w:vAlign w:val="center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3780" w:type="dxa"/>
          </w:tcPr>
          <w:p w:rsidR="006244D9" w:rsidRPr="00152F4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</w:t>
            </w: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Тертия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Марка, </w:t>
            </w: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Иуста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Артемы</w:t>
            </w:r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1D641C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1D641C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4D9" w:rsidRPr="006A4C10" w:rsidTr="006244D9">
        <w:trPr>
          <w:trHeight w:val="799"/>
        </w:trPr>
        <w:tc>
          <w:tcPr>
            <w:tcW w:w="1908" w:type="dxa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3780" w:type="dxa"/>
          </w:tcPr>
          <w:p w:rsidR="006244D9" w:rsidRPr="0053226E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Стахия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Амплия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Урвана и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Наркисса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6A4C10" w:rsidTr="00152F49">
        <w:trPr>
          <w:trHeight w:val="669"/>
        </w:trPr>
        <w:tc>
          <w:tcPr>
            <w:tcW w:w="1908" w:type="dxa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6244D9" w:rsidRPr="006A4C1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Бессеребреников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чудотворцев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Косьмы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Дамиана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Асийских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6A4C10" w:rsidTr="006244D9">
        <w:trPr>
          <w:trHeight w:val="60"/>
        </w:trPr>
        <w:tc>
          <w:tcPr>
            <w:tcW w:w="1908" w:type="dxa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780" w:type="dxa"/>
          </w:tcPr>
          <w:p w:rsidR="006244D9" w:rsidRPr="00191400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Акиндина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Пигасия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Аффония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Елпидифора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5075A9" w:rsidTr="006244D9">
        <w:trPr>
          <w:trHeight w:val="128"/>
        </w:trPr>
        <w:tc>
          <w:tcPr>
            <w:tcW w:w="1908" w:type="dxa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6244D9" w:rsidRPr="002129AF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780" w:type="dxa"/>
          </w:tcPr>
          <w:p w:rsidR="006244D9" w:rsidRPr="001D6BAE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бновление храма </w:t>
            </w: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. Георг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ия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Лидде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3428EA" w:rsidTr="006244D9">
        <w:trPr>
          <w:trHeight w:val="567"/>
        </w:trPr>
        <w:tc>
          <w:tcPr>
            <w:tcW w:w="1908" w:type="dxa"/>
            <w:vMerge w:val="restart"/>
            <w:vAlign w:val="center"/>
          </w:tcPr>
          <w:p w:rsidR="006244D9" w:rsidRPr="002129AF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780" w:type="dxa"/>
            <w:vMerge w:val="restart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Иоанникия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Великого,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Меркурия Печерского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244D9" w:rsidRPr="00B52542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B52542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4"/>
          </w:tcPr>
          <w:p w:rsidR="006244D9" w:rsidRPr="005075A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6244D9" w:rsidRPr="003428EA" w:rsidTr="006244D9">
        <w:trPr>
          <w:trHeight w:val="95"/>
        </w:trPr>
        <w:tc>
          <w:tcPr>
            <w:tcW w:w="1908" w:type="dxa"/>
            <w:vMerge/>
            <w:vAlign w:val="center"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6244D9" w:rsidRPr="003428EA" w:rsidTr="006244D9">
        <w:trPr>
          <w:trHeight w:val="770"/>
        </w:trPr>
        <w:tc>
          <w:tcPr>
            <w:tcW w:w="1908" w:type="dxa"/>
            <w:vMerge w:val="restart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18</w:t>
            </w:r>
          </w:p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25-я по Пятидесятнице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244D9" w:rsidRPr="00152F4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Ионы, </w:t>
            </w: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архиеп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Новгородского, </w:t>
            </w:r>
          </w:p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Тихона, </w:t>
            </w: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патр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Московск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и всея Росси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св. Троице, Исповедь</w:t>
            </w:r>
          </w:p>
        </w:tc>
        <w:tc>
          <w:tcPr>
            <w:tcW w:w="3969" w:type="dxa"/>
            <w:gridSpan w:val="4"/>
          </w:tcPr>
          <w:p w:rsidR="006244D9" w:rsidRPr="00296D9E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Флор, </w:t>
            </w: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6244D9" w:rsidRPr="00FB325D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843" w:type="dxa"/>
          </w:tcPr>
          <w:p w:rsidR="006244D9" w:rsidRPr="00FB325D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6244D9" w:rsidRPr="00ED103E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4D9" w:rsidRPr="003428EA" w:rsidTr="006244D9">
        <w:trPr>
          <w:trHeight w:val="84"/>
        </w:trPr>
        <w:tc>
          <w:tcPr>
            <w:tcW w:w="1908" w:type="dxa"/>
            <w:vMerge/>
            <w:vAlign w:val="center"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6244D9" w:rsidRPr="00BC5668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3428EA" w:rsidTr="00152F49">
        <w:trPr>
          <w:trHeight w:val="441"/>
        </w:trPr>
        <w:tc>
          <w:tcPr>
            <w:tcW w:w="1908" w:type="dxa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6244D9" w:rsidRPr="00152F4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Варлаама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Хутынского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5812" w:type="dxa"/>
            <w:gridSpan w:val="5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Pr="006A4C10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3428EA" w:rsidTr="00152F49">
        <w:trPr>
          <w:trHeight w:val="679"/>
        </w:trPr>
        <w:tc>
          <w:tcPr>
            <w:tcW w:w="1908" w:type="dxa"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6244D9" w:rsidRPr="003B1FA2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Иерона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Исихия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Никандра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, Афанасия.</w:t>
            </w:r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Всенощное бдение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812" w:type="dxa"/>
            <w:gridSpan w:val="5"/>
          </w:tcPr>
          <w:p w:rsidR="006244D9" w:rsidRPr="00296D9E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6244D9" w:rsidRPr="003428EA" w:rsidTr="006244D9">
        <w:trPr>
          <w:trHeight w:val="1022"/>
        </w:trPr>
        <w:tc>
          <w:tcPr>
            <w:tcW w:w="1908" w:type="dxa"/>
            <w:vMerge w:val="restart"/>
            <w:vAlign w:val="center"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  <w:vMerge w:val="restart"/>
          </w:tcPr>
          <w:p w:rsidR="006244D9" w:rsidRPr="004E1C53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1C53">
              <w:rPr>
                <w:rFonts w:ascii="Times New Roman" w:hAnsi="Times New Roman" w:cs="Times New Roman"/>
                <w:b/>
                <w:sz w:val="36"/>
                <w:szCs w:val="36"/>
              </w:rPr>
              <w:t>Собор Архистратига Михаила и прочих Небесных Сил бесплотных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2977" w:type="dxa"/>
            <w:gridSpan w:val="2"/>
          </w:tcPr>
          <w:p w:rsidR="006244D9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  <w:tc>
          <w:tcPr>
            <w:tcW w:w="2835" w:type="dxa"/>
            <w:gridSpan w:val="3"/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6244D9" w:rsidRPr="003428EA" w:rsidTr="006244D9">
        <w:trPr>
          <w:trHeight w:val="347"/>
        </w:trPr>
        <w:tc>
          <w:tcPr>
            <w:tcW w:w="1908" w:type="dxa"/>
            <w:vMerge/>
            <w:vAlign w:val="center"/>
          </w:tcPr>
          <w:p w:rsidR="006244D9" w:rsidRPr="003428EA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244D9" w:rsidRPr="004E1C53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6244D9" w:rsidRPr="002129AF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6244D9" w:rsidRPr="003428EA" w:rsidRDefault="00A40FEA" w:rsidP="00A40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6244D9" w:rsidRPr="002129AF" w:rsidTr="006244D9">
        <w:trPr>
          <w:trHeight w:val="709"/>
        </w:trPr>
        <w:tc>
          <w:tcPr>
            <w:tcW w:w="1908" w:type="dxa"/>
            <w:vAlign w:val="center"/>
          </w:tcPr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6244D9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6244D9" w:rsidRPr="002129AF" w:rsidRDefault="006244D9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816">
              <w:rPr>
                <w:rFonts w:ascii="Times New Roman" w:hAnsi="Times New Roman" w:cs="Times New Roman"/>
                <w:b/>
                <w:sz w:val="32"/>
                <w:szCs w:val="32"/>
              </w:rPr>
              <w:t>Иконы Божией Матери "</w:t>
            </w:r>
            <w:proofErr w:type="spellStart"/>
            <w:r w:rsidRPr="00CC5816">
              <w:rPr>
                <w:rFonts w:ascii="Times New Roman" w:hAnsi="Times New Roman" w:cs="Times New Roman"/>
                <w:b/>
                <w:sz w:val="32"/>
                <w:szCs w:val="32"/>
              </w:rPr>
              <w:t>Скоропослушница</w:t>
            </w:r>
            <w:proofErr w:type="spellEnd"/>
            <w:r w:rsidRPr="00CC5816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  <w:tc>
          <w:tcPr>
            <w:tcW w:w="941" w:type="dxa"/>
            <w:tcBorders>
              <w:righ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5812" w:type="dxa"/>
            <w:gridSpan w:val="5"/>
          </w:tcPr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6244D9" w:rsidRPr="003428EA" w:rsidRDefault="006244D9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40FE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40FEA" w:rsidRPr="003428EA" w:rsidTr="006244D9">
        <w:trPr>
          <w:trHeight w:val="270"/>
        </w:trPr>
        <w:tc>
          <w:tcPr>
            <w:tcW w:w="1908" w:type="dxa"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A40FEA" w:rsidRPr="00237214" w:rsidRDefault="00A40FEA" w:rsidP="00A4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</w:t>
            </w:r>
            <w:proofErr w:type="spellStart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Ераста</w:t>
            </w:r>
            <w:proofErr w:type="spellEnd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, Олимпа, Родиона</w:t>
            </w:r>
          </w:p>
        </w:tc>
        <w:tc>
          <w:tcPr>
            <w:tcW w:w="941" w:type="dxa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A40FEA" w:rsidRPr="003428EA" w:rsidRDefault="00A40FEA" w:rsidP="00786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A40FEA" w:rsidRPr="003428EA" w:rsidRDefault="00A40FEA" w:rsidP="00786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40FEA" w:rsidRPr="003428EA" w:rsidTr="00891DAC">
        <w:trPr>
          <w:trHeight w:val="683"/>
        </w:trPr>
        <w:tc>
          <w:tcPr>
            <w:tcW w:w="1908" w:type="dxa"/>
            <w:vMerge w:val="restart"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A40FEA" w:rsidRPr="003428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Мины,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Виктора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Стефаниды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40FEA" w:rsidRPr="002129AF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2129AF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FEA" w:rsidRPr="00B52542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40FEA" w:rsidRPr="002129AF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B52542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</w:tcPr>
          <w:p w:rsidR="00A40FEA" w:rsidRDefault="00A40FEA" w:rsidP="00A40FE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4"/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</w:p>
        </w:tc>
      </w:tr>
      <w:tr w:rsidR="00A40FEA" w:rsidRPr="003428EA" w:rsidTr="00A40FEA">
        <w:trPr>
          <w:trHeight w:val="84"/>
        </w:trPr>
        <w:tc>
          <w:tcPr>
            <w:tcW w:w="1908" w:type="dxa"/>
            <w:vMerge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40FEA" w:rsidRPr="002129AF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40FEA" w:rsidRPr="002129AF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A40FEA" w:rsidRPr="003428EA" w:rsidTr="006244D9">
        <w:trPr>
          <w:trHeight w:val="683"/>
        </w:trPr>
        <w:tc>
          <w:tcPr>
            <w:tcW w:w="1908" w:type="dxa"/>
            <w:vMerge w:val="restart"/>
            <w:vAlign w:val="center"/>
          </w:tcPr>
          <w:p w:rsidR="00A40FEA" w:rsidRPr="003A103D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0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26-я по Пятидесятнице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40FEA" w:rsidRPr="00152F49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Иоанна Милостивого, </w:t>
            </w:r>
            <w:proofErr w:type="spellStart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152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Нила постника.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2906" w:type="dxa"/>
          </w:tcPr>
          <w:p w:rsidR="00A40FEA" w:rsidRPr="00FB325D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A40FEA" w:rsidRPr="00FB325D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  <w:p w:rsidR="00A40FEA" w:rsidRPr="00FB325D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4"/>
          </w:tcPr>
          <w:p w:rsidR="00A40FEA" w:rsidRPr="00FB325D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A40FEA" w:rsidRPr="003428EA" w:rsidTr="006244D9">
        <w:trPr>
          <w:trHeight w:val="157"/>
        </w:trPr>
        <w:tc>
          <w:tcPr>
            <w:tcW w:w="1908" w:type="dxa"/>
            <w:vMerge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A40FEA" w:rsidRPr="003428EA" w:rsidTr="006244D9">
        <w:trPr>
          <w:trHeight w:val="966"/>
        </w:trPr>
        <w:tc>
          <w:tcPr>
            <w:tcW w:w="1908" w:type="dxa"/>
            <w:vAlign w:val="center"/>
          </w:tcPr>
          <w:p w:rsidR="00A40FEA" w:rsidRPr="009502D5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Pr="00950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2D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A40FEA" w:rsidRPr="00152F49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Иоанна Златоуста, </w:t>
            </w: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Константиноп</w:t>
            </w:r>
            <w:proofErr w:type="spellEnd"/>
            <w:r w:rsidRPr="00152F4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1" w:type="dxa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A40FEA" w:rsidRDefault="00A40FEA" w:rsidP="00982F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A40FEA" w:rsidRDefault="00A40FEA" w:rsidP="00982F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EA" w:rsidRPr="006A4C10" w:rsidRDefault="00A40FEA" w:rsidP="00982FC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A40FEA" w:rsidRPr="003428EA" w:rsidTr="006244D9">
        <w:trPr>
          <w:trHeight w:val="946"/>
        </w:trPr>
        <w:tc>
          <w:tcPr>
            <w:tcW w:w="1908" w:type="dxa"/>
            <w:vAlign w:val="center"/>
          </w:tcPr>
          <w:p w:rsidR="00A40FEA" w:rsidRPr="003428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A40FEA" w:rsidRPr="003B1FA2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Апостола Филиппа, </w:t>
            </w:r>
          </w:p>
          <w:p w:rsidR="00A40FEA" w:rsidRPr="004E1C53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1C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Заговение</w:t>
            </w:r>
            <w:proofErr w:type="spellEnd"/>
            <w:r w:rsidRPr="004E1C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 Рождественский пост</w:t>
            </w:r>
          </w:p>
        </w:tc>
        <w:tc>
          <w:tcPr>
            <w:tcW w:w="941" w:type="dxa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A40FEA" w:rsidRDefault="00A40FEA" w:rsidP="00BB5B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A40FEA" w:rsidRDefault="00A40FEA" w:rsidP="00BB5B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EA" w:rsidRPr="006A4C10" w:rsidRDefault="00A40FEA" w:rsidP="00BB5B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</w:tc>
      </w:tr>
      <w:tr w:rsidR="00A40FEA" w:rsidRPr="003428EA" w:rsidTr="006244D9">
        <w:trPr>
          <w:trHeight w:val="1021"/>
        </w:trPr>
        <w:tc>
          <w:tcPr>
            <w:tcW w:w="1908" w:type="dxa"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A40FEA" w:rsidRPr="003428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Гурия,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Авива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Паисия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Величковского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Флор</w:t>
            </w:r>
          </w:p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EA" w:rsidRPr="00F86EA0" w:rsidRDefault="00A40FEA" w:rsidP="00A40FE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40FEA" w:rsidRPr="003428EA" w:rsidTr="006244D9">
        <w:trPr>
          <w:trHeight w:val="895"/>
        </w:trPr>
        <w:tc>
          <w:tcPr>
            <w:tcW w:w="1908" w:type="dxa"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A40FEA" w:rsidRPr="00050724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Апостола и Евангелиста Матфея, </w:t>
            </w:r>
            <w:proofErr w:type="spellStart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Филумена</w:t>
            </w:r>
            <w:proofErr w:type="spellEnd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Святогробца</w:t>
            </w:r>
            <w:proofErr w:type="spellEnd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1" w:type="dxa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EA" w:rsidRPr="006A4C10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40FEA" w:rsidRPr="009502D5" w:rsidTr="006244D9">
        <w:trPr>
          <w:trHeight w:val="851"/>
        </w:trPr>
        <w:tc>
          <w:tcPr>
            <w:tcW w:w="1908" w:type="dxa"/>
            <w:vAlign w:val="center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A40FEA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рп</w:t>
            </w:r>
            <w:proofErr w:type="spell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Никона </w:t>
            </w:r>
          </w:p>
          <w:p w:rsidR="00A40FEA" w:rsidRPr="009502D5" w:rsidRDefault="00A40FEA" w:rsidP="0062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132.7pt;margin-top:38.55pt;width:311.05pt;height:22.15pt;z-index:251725824" stroked="f">
                  <v:textbox>
                    <w:txbxContent>
                      <w:p w:rsidR="00A40FEA" w:rsidRDefault="00A40FEA" w:rsidP="00367ABF">
                        <w:pPr>
                          <w:spacing w:after="0" w:line="240" w:lineRule="auto"/>
                          <w:jc w:val="center"/>
                        </w:pPr>
                        <w:r w:rsidRPr="003428E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Настоятель  Епископ Аркадий</w:t>
                        </w:r>
                      </w:p>
                      <w:p w:rsidR="00A40FEA" w:rsidRDefault="00A40FEA" w:rsidP="00367ABF"/>
                    </w:txbxContent>
                  </v:textbox>
                </v:shape>
              </w:pict>
            </w:r>
            <w:proofErr w:type="spellStart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Радонежск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0FEA" w:rsidRPr="003428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A40FEA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A40FEA" w:rsidRPr="00F86EA0" w:rsidRDefault="00A40FEA" w:rsidP="006244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</w:tbl>
    <w:p w:rsidR="00367ABF" w:rsidRDefault="00367ABF" w:rsidP="006244D9">
      <w:pPr>
        <w:spacing w:after="0"/>
      </w:pPr>
    </w:p>
    <w:p w:rsidR="00561098" w:rsidRDefault="00561098" w:rsidP="006244D9">
      <w:pPr>
        <w:spacing w:after="0"/>
      </w:pPr>
    </w:p>
    <w:sectPr w:rsidR="00561098" w:rsidSect="006244D9">
      <w:footerReference w:type="default" r:id="rId4"/>
      <w:pgSz w:w="16838" w:h="11906" w:orient="landscape"/>
      <w:pgMar w:top="-284" w:right="678" w:bottom="142" w:left="426" w:header="0" w:footer="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09377"/>
      <w:docPartObj>
        <w:docPartGallery w:val="Page Numbers (Bottom of Page)"/>
        <w:docPartUnique/>
      </w:docPartObj>
    </w:sdtPr>
    <w:sdtContent>
      <w:p w:rsidR="006244D9" w:rsidRDefault="006244D9">
        <w:pPr>
          <w:pStyle w:val="a3"/>
          <w:jc w:val="right"/>
        </w:pPr>
        <w:fldSimple w:instr=" PAGE   \* MERGEFORMAT ">
          <w:r w:rsidR="00F10D88">
            <w:rPr>
              <w:noProof/>
            </w:rPr>
            <w:t>1</w:t>
          </w:r>
        </w:fldSimple>
      </w:p>
    </w:sdtContent>
  </w:sdt>
  <w:p w:rsidR="006244D9" w:rsidRDefault="006244D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221"/>
  <w:characterSpacingControl w:val="doNotCompress"/>
  <w:compat/>
  <w:rsids>
    <w:rsidRoot w:val="00367ABF"/>
    <w:rsid w:val="00152F49"/>
    <w:rsid w:val="00367ABF"/>
    <w:rsid w:val="00382702"/>
    <w:rsid w:val="00561098"/>
    <w:rsid w:val="006244D9"/>
    <w:rsid w:val="00A40FEA"/>
    <w:rsid w:val="00DA7EB0"/>
    <w:rsid w:val="00F1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BF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67ABF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</dc:creator>
  <cp:keywords/>
  <dc:description/>
  <cp:lastModifiedBy>Рафаил</cp:lastModifiedBy>
  <cp:revision>3</cp:revision>
  <cp:lastPrinted>2018-10-15T12:06:00Z</cp:lastPrinted>
  <dcterms:created xsi:type="dcterms:W3CDTF">2018-10-15T11:09:00Z</dcterms:created>
  <dcterms:modified xsi:type="dcterms:W3CDTF">2018-10-15T12:12:00Z</dcterms:modified>
</cp:coreProperties>
</file>