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9" w:rsidRPr="003428EA" w:rsidRDefault="008D7669" w:rsidP="00CE3B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8D7669" w:rsidRPr="003428EA" w:rsidRDefault="008D7669" w:rsidP="00CE3B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8D7669" w:rsidRDefault="008D7669" w:rsidP="00CE3B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ДЕКАБРЬ</w:t>
      </w:r>
      <w:r w:rsidRPr="003428EA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573A8">
        <w:rPr>
          <w:rFonts w:ascii="Times New Roman" w:hAnsi="Times New Roman" w:cs="Times New Roman"/>
          <w:b/>
          <w:sz w:val="36"/>
          <w:szCs w:val="36"/>
        </w:rPr>
        <w:t>7</w:t>
      </w:r>
      <w:r w:rsidRPr="003428E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8D7669" w:rsidRPr="000D7FE1" w:rsidRDefault="008D7669" w:rsidP="00CE3B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941"/>
        <w:gridCol w:w="3685"/>
        <w:gridCol w:w="2906"/>
        <w:gridCol w:w="71"/>
        <w:gridCol w:w="142"/>
        <w:gridCol w:w="142"/>
        <w:gridCol w:w="2551"/>
      </w:tblGrid>
      <w:tr w:rsidR="008D7669" w:rsidRPr="007B52DE" w:rsidTr="001B0C46">
        <w:trPr>
          <w:trHeight w:val="1086"/>
        </w:trPr>
        <w:tc>
          <w:tcPr>
            <w:tcW w:w="1908" w:type="dxa"/>
            <w:vAlign w:val="center"/>
          </w:tcPr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Платона,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Романа диакона и отрока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Варула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DE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DE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Исповедь </w:t>
            </w:r>
          </w:p>
        </w:tc>
        <w:tc>
          <w:tcPr>
            <w:tcW w:w="5812" w:type="dxa"/>
            <w:gridSpan w:val="5"/>
          </w:tcPr>
          <w:p w:rsidR="008D7669" w:rsidRPr="007B52DE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8D7669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D7669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8D7669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7B52DE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D7669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8D7669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1B0C46" w:rsidRPr="007B52DE" w:rsidTr="001B0C46">
        <w:trPr>
          <w:trHeight w:val="533"/>
        </w:trPr>
        <w:tc>
          <w:tcPr>
            <w:tcW w:w="1908" w:type="dxa"/>
            <w:vMerge w:val="restart"/>
            <w:vAlign w:val="center"/>
          </w:tcPr>
          <w:p w:rsidR="001B0C46" w:rsidRPr="006A4C10" w:rsidRDefault="001B0C46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B0C46" w:rsidRPr="006A4C10" w:rsidRDefault="001B0C46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1B0C46" w:rsidRPr="007B52DE" w:rsidRDefault="001B0C46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Филарета, митр. Московского,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Авдия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Варлаама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0C46" w:rsidRPr="007B52DE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5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B0C46" w:rsidRPr="007B52DE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B52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19" w:type="dxa"/>
            <w:gridSpan w:val="3"/>
          </w:tcPr>
          <w:p w:rsidR="001B0C46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B0C46" w:rsidRPr="007B52DE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2"/>
          </w:tcPr>
          <w:p w:rsidR="001B0C46" w:rsidRPr="00934810" w:rsidRDefault="001B0C46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934810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1B0C46" w:rsidRPr="007B52DE" w:rsidTr="001B0C46">
        <w:trPr>
          <w:trHeight w:val="84"/>
        </w:trPr>
        <w:tc>
          <w:tcPr>
            <w:tcW w:w="1908" w:type="dxa"/>
            <w:vMerge/>
            <w:vAlign w:val="center"/>
          </w:tcPr>
          <w:p w:rsidR="001B0C46" w:rsidRDefault="001B0C46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1B0C46" w:rsidRDefault="001B0C46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1B0C46" w:rsidRPr="007B52DE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8D7669" w:rsidRPr="006A4C10" w:rsidTr="001B0C46">
        <w:trPr>
          <w:trHeight w:val="928"/>
        </w:trPr>
        <w:tc>
          <w:tcPr>
            <w:tcW w:w="1908" w:type="dxa"/>
            <w:vMerge w:val="restart"/>
            <w:vAlign w:val="center"/>
          </w:tcPr>
          <w:p w:rsid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26-я по Пятидесятнице,</w:t>
            </w:r>
          </w:p>
          <w:p w:rsidR="008D7669" w:rsidRP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Предпразднство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Введения </w:t>
            </w:r>
            <w:proofErr w:type="gram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во</w:t>
            </w:r>
            <w:proofErr w:type="gram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храм Пресвятой Богородицы,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Григория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Декаполита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D7669" w:rsidRP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1B0C46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32"/>
              </w:rPr>
            </w:pPr>
          </w:p>
          <w:p w:rsid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2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77" w:type="dxa"/>
            <w:gridSpan w:val="2"/>
          </w:tcPr>
          <w:p w:rsidR="008D7669" w:rsidRPr="001B0C46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B0C46"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="001B0C46"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1B0C46" w:rsidRP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1B0C46" w:rsidRP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8D7669" w:rsidRP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1B0C46" w:rsidRP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35" w:type="dxa"/>
            <w:gridSpan w:val="3"/>
          </w:tcPr>
          <w:p w:rsidR="008D7669" w:rsidRPr="001B0C46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</w:tc>
      </w:tr>
      <w:tr w:rsidR="008D7669" w:rsidRPr="006A4C10" w:rsidTr="001B0C46">
        <w:trPr>
          <w:trHeight w:val="327"/>
        </w:trPr>
        <w:tc>
          <w:tcPr>
            <w:tcW w:w="1908" w:type="dxa"/>
            <w:vMerge/>
            <w:vAlign w:val="center"/>
          </w:tcPr>
          <w:p w:rsid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8D7669" w:rsidRPr="00BC5668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8D7669" w:rsidRPr="007B52DE" w:rsidTr="001B0C46">
        <w:trPr>
          <w:trHeight w:val="735"/>
        </w:trPr>
        <w:tc>
          <w:tcPr>
            <w:tcW w:w="1908" w:type="dxa"/>
            <w:vMerge w:val="restart"/>
            <w:vAlign w:val="center"/>
          </w:tcPr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D7669" w:rsidRP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6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8D7669" w:rsidRPr="008D7669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6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280F5B" w:rsidRDefault="00280F5B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52D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Введение </w:t>
            </w:r>
            <w:proofErr w:type="gramStart"/>
            <w:r w:rsidRPr="007B52D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во</w:t>
            </w:r>
            <w:proofErr w:type="gramEnd"/>
            <w:r w:rsidRPr="007B52D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храм Пресвятой Богородицы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8D7669" w:rsidRPr="006A4C10" w:rsidRDefault="00A90C97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8D7669"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BC56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32"/>
              </w:rPr>
            </w:pPr>
          </w:p>
          <w:p w:rsid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BC56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3119" w:type="dxa"/>
            <w:gridSpan w:val="3"/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8D7669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B52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7B52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8D7669" w:rsidRPr="007B52DE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2"/>
          </w:tcPr>
          <w:p w:rsidR="008D7669" w:rsidRPr="00CE2622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8D7669" w:rsidRPr="007B52DE" w:rsidTr="001B0C46">
        <w:trPr>
          <w:trHeight w:val="309"/>
        </w:trPr>
        <w:tc>
          <w:tcPr>
            <w:tcW w:w="1908" w:type="dxa"/>
            <w:vMerge/>
            <w:vAlign w:val="center"/>
          </w:tcPr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8D7669" w:rsidRPr="007B52DE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8D7669" w:rsidRPr="001B0C46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8D7669" w:rsidRPr="006A4C10" w:rsidTr="001B0C46">
        <w:trPr>
          <w:trHeight w:val="995"/>
        </w:trPr>
        <w:tc>
          <w:tcPr>
            <w:tcW w:w="1908" w:type="dxa"/>
            <w:vAlign w:val="center"/>
          </w:tcPr>
          <w:p w:rsidR="008D7669" w:rsidRPr="00386168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D7669" w:rsidRPr="00386168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Попразднство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Введения,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Филимона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Архиппа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8D7669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D7669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8D7669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280F5B" w:rsidRDefault="00280F5B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6A4C10" w:rsidRDefault="001B0C46" w:rsidP="00280F5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8D7669" w:rsidRPr="006A4C10" w:rsidTr="001B0C46">
        <w:trPr>
          <w:trHeight w:val="851"/>
        </w:trPr>
        <w:tc>
          <w:tcPr>
            <w:tcW w:w="1908" w:type="dxa"/>
            <w:vAlign w:val="center"/>
          </w:tcPr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8D7669" w:rsidRPr="006A4C10" w:rsidRDefault="001B0C46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Бл</w:t>
            </w:r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spellEnd"/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>. вел</w:t>
            </w:r>
            <w:proofErr w:type="gramStart"/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>нязя Александра Невского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D7669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4361B5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D7669" w:rsidRPr="007B52DE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="001B0C4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Исповедь </w:t>
            </w:r>
          </w:p>
        </w:tc>
        <w:tc>
          <w:tcPr>
            <w:tcW w:w="5812" w:type="dxa"/>
            <w:gridSpan w:val="5"/>
          </w:tcPr>
          <w:p w:rsidR="008D7669" w:rsidRPr="006A4C10" w:rsidRDefault="001B0C46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8D7669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8D7669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6A4C10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B0C46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1B0C46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1B0C46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B0C46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1B0C46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8D7669" w:rsidRPr="006A4C10" w:rsidTr="001B0C46">
        <w:trPr>
          <w:trHeight w:val="979"/>
        </w:trPr>
        <w:tc>
          <w:tcPr>
            <w:tcW w:w="1908" w:type="dxa"/>
            <w:vAlign w:val="center"/>
          </w:tcPr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8D7669" w:rsidRPr="004361B5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>Вмц</w:t>
            </w:r>
            <w:proofErr w:type="spellEnd"/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Екатерины, </w:t>
            </w:r>
            <w:proofErr w:type="spellStart"/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Меркурия, </w:t>
            </w:r>
            <w:proofErr w:type="spellStart"/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>. Меркурия Смоленского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D7669" w:rsidRPr="004361B5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61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D7669" w:rsidRPr="00BC56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5"/>
          </w:tcPr>
          <w:p w:rsidR="008D7669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3481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1B0C46"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1B0C46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B0C46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1B0C46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8D7669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3F4408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1B0C46"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8D7669" w:rsidRPr="00386168" w:rsidTr="001B0C46">
        <w:trPr>
          <w:trHeight w:val="897"/>
        </w:trPr>
        <w:tc>
          <w:tcPr>
            <w:tcW w:w="1908" w:type="dxa"/>
            <w:vAlign w:val="center"/>
          </w:tcPr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D7669" w:rsidRPr="006A4C10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8D7669" w:rsidRPr="00386168" w:rsidRDefault="008D7669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Отдание Введения,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Климента Римского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8D7669" w:rsidRPr="00386168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="008D7669"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8D7669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D1374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AD1374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8D7669" w:rsidRDefault="008D7669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7669" w:rsidRPr="00386168" w:rsidRDefault="000B6E0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D1374" w:rsidRPr="00386168" w:rsidTr="00AD1374">
        <w:trPr>
          <w:trHeight w:val="599"/>
        </w:trPr>
        <w:tc>
          <w:tcPr>
            <w:tcW w:w="1908" w:type="dxa"/>
            <w:vMerge w:val="restart"/>
            <w:vAlign w:val="center"/>
          </w:tcPr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780" w:type="dxa"/>
            <w:vMerge w:val="restart"/>
          </w:tcPr>
          <w:p w:rsidR="00AD1374" w:rsidRPr="00386168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Алипия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столпника,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церкви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Георгия 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74" w:rsidRPr="001D641C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Pr="001D641C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906" w:type="dxa"/>
            <w:gridSpan w:val="4"/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D1374" w:rsidRPr="00386168" w:rsidTr="00AD1374">
        <w:trPr>
          <w:trHeight w:val="385"/>
        </w:trPr>
        <w:tc>
          <w:tcPr>
            <w:tcW w:w="1908" w:type="dxa"/>
            <w:vMerge/>
            <w:vAlign w:val="center"/>
          </w:tcPr>
          <w:p w:rsidR="00AD1374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D1374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AD1374" w:rsidRPr="007B52DE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AD1374" w:rsidRPr="006A4C10" w:rsidTr="001B0C46">
        <w:trPr>
          <w:trHeight w:val="850"/>
        </w:trPr>
        <w:tc>
          <w:tcPr>
            <w:tcW w:w="1908" w:type="dxa"/>
            <w:vMerge w:val="restart"/>
            <w:vAlign w:val="center"/>
          </w:tcPr>
          <w:p w:rsidR="00AD1374" w:rsidRPr="005075A9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AD1374" w:rsidRPr="008D7669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27 по Пятидесятнице</w:t>
            </w:r>
            <w:r w:rsidRPr="00CE26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Иконы Божией Матери "Знамение", </w:t>
            </w:r>
          </w:p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вмч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Иакова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Персянина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AD1374" w:rsidRPr="001D641C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D1374" w:rsidRPr="005075A9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D1374" w:rsidRPr="001D641C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с акафистом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Иконе «Знамение»</w:t>
            </w:r>
            <w:proofErr w:type="gramStart"/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Исповедь</w:t>
            </w:r>
          </w:p>
        </w:tc>
        <w:tc>
          <w:tcPr>
            <w:tcW w:w="2906" w:type="dxa"/>
          </w:tcPr>
          <w:p w:rsidR="00AD1374" w:rsidRP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AD1374" w:rsidRP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AD1374" w:rsidRP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AD1374" w:rsidRP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AD1374" w:rsidRP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4"/>
          </w:tcPr>
          <w:p w:rsidR="00AD1374" w:rsidRP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AD13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</w:p>
        </w:tc>
      </w:tr>
      <w:tr w:rsidR="00AD1374" w:rsidRPr="006A4C10" w:rsidTr="001B0C46">
        <w:trPr>
          <w:trHeight w:val="177"/>
        </w:trPr>
        <w:tc>
          <w:tcPr>
            <w:tcW w:w="1908" w:type="dxa"/>
            <w:vMerge/>
            <w:vAlign w:val="center"/>
          </w:tcPr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D1374" w:rsidRPr="00CE2622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AD1374" w:rsidRPr="001D641C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D1374" w:rsidRPr="006A4C10" w:rsidTr="00280F5B">
        <w:trPr>
          <w:trHeight w:val="902"/>
        </w:trPr>
        <w:tc>
          <w:tcPr>
            <w:tcW w:w="1908" w:type="dxa"/>
            <w:vAlign w:val="center"/>
          </w:tcPr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AD1374" w:rsidRPr="005075A9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D1374" w:rsidRPr="008D7669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митр. Серафима,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Параскевы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812" w:type="dxa"/>
            <w:gridSpan w:val="5"/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D1374" w:rsidRPr="006A4C10" w:rsidTr="001B0C46">
        <w:trPr>
          <w:trHeight w:val="979"/>
        </w:trPr>
        <w:tc>
          <w:tcPr>
            <w:tcW w:w="1908" w:type="dxa"/>
            <w:vAlign w:val="center"/>
          </w:tcPr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Парамона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Филумена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Акакия Синайского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74" w:rsidRPr="003F440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0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Pr="003F440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5"/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AD1374" w:rsidRPr="006A4C10" w:rsidTr="001B0C46">
        <w:trPr>
          <w:trHeight w:val="820"/>
        </w:trPr>
        <w:tc>
          <w:tcPr>
            <w:tcW w:w="1908" w:type="dxa"/>
            <w:vMerge w:val="restart"/>
            <w:vAlign w:val="center"/>
          </w:tcPr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  <w:vMerge w:val="restart"/>
          </w:tcPr>
          <w:p w:rsidR="00AD1374" w:rsidRPr="008D7669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669">
              <w:rPr>
                <w:rFonts w:ascii="Times New Roman" w:hAnsi="Times New Roman" w:cs="Times New Roman"/>
                <w:b/>
                <w:sz w:val="36"/>
                <w:szCs w:val="36"/>
              </w:rPr>
              <w:t>Апостола Андрея Первозванного</w:t>
            </w:r>
          </w:p>
          <w:p w:rsidR="00AD1374" w:rsidRPr="00CE2622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3119" w:type="dxa"/>
            <w:gridSpan w:val="3"/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693" w:type="dxa"/>
            <w:gridSpan w:val="2"/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D1374" w:rsidRPr="006A4C10" w:rsidTr="001B0C46">
        <w:trPr>
          <w:trHeight w:val="421"/>
        </w:trPr>
        <w:tc>
          <w:tcPr>
            <w:tcW w:w="1908" w:type="dxa"/>
            <w:vMerge/>
            <w:vAlign w:val="center"/>
          </w:tcPr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D1374" w:rsidRPr="006A4C10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AD1374" w:rsidRPr="001D641C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D1374" w:rsidRPr="005075A9" w:rsidTr="00280F5B">
        <w:trPr>
          <w:trHeight w:val="966"/>
        </w:trPr>
        <w:tc>
          <w:tcPr>
            <w:tcW w:w="1908" w:type="dxa"/>
            <w:vAlign w:val="center"/>
          </w:tcPr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AD1374" w:rsidRPr="003F4408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Наума, прав. Филарета Милостивого, </w:t>
            </w: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Анании</w:t>
            </w:r>
            <w:proofErr w:type="spellEnd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Персянина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Pr="00386168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AD1374" w:rsidRPr="006A4C10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3481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93481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AD1374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374" w:rsidRPr="005075A9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AD1374" w:rsidRPr="003428EA" w:rsidTr="001B0C46">
        <w:trPr>
          <w:trHeight w:val="1101"/>
        </w:trPr>
        <w:tc>
          <w:tcPr>
            <w:tcW w:w="1908" w:type="dxa"/>
            <w:vAlign w:val="center"/>
          </w:tcPr>
          <w:p w:rsidR="00AD1374" w:rsidRPr="00406CEE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D1374" w:rsidRPr="00406CEE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AD1374" w:rsidRPr="0058489B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8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AD1374" w:rsidRPr="003428EA" w:rsidRDefault="00AD1374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Аввакума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Афанасия затворника Печерского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AD1374" w:rsidRPr="003428EA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D1374" w:rsidRPr="003428EA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374" w:rsidRPr="003428EA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D1374" w:rsidRPr="003428EA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D1374" w:rsidRPr="003428EA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5"/>
          </w:tcPr>
          <w:p w:rsidR="00AD1374" w:rsidRPr="003428EA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AD1374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D1374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D1374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AD1374" w:rsidRPr="003428EA" w:rsidRDefault="00AD1374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374" w:rsidRPr="003428EA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AD1374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51C6F" w:rsidRPr="003428EA" w:rsidTr="00AD1374">
        <w:trPr>
          <w:trHeight w:val="683"/>
        </w:trPr>
        <w:tc>
          <w:tcPr>
            <w:tcW w:w="1908" w:type="dxa"/>
            <w:vMerge w:val="restart"/>
            <w:vAlign w:val="center"/>
          </w:tcPr>
          <w:p w:rsidR="00751C6F" w:rsidRPr="002129A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51C6F" w:rsidRPr="002129A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Софонии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Саввы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Сторожевского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51C6F" w:rsidRPr="006A4C10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1D641C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51C6F" w:rsidRPr="006A4C10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51C6F" w:rsidRPr="001D641C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19" w:type="dxa"/>
            <w:gridSpan w:val="3"/>
          </w:tcPr>
          <w:p w:rsidR="00751C6F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693" w:type="dxa"/>
            <w:gridSpan w:val="2"/>
          </w:tcPr>
          <w:p w:rsidR="00751C6F" w:rsidRPr="005075A9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</w:p>
        </w:tc>
      </w:tr>
      <w:tr w:rsidR="00751C6F" w:rsidRPr="003428EA" w:rsidTr="00751C6F">
        <w:trPr>
          <w:trHeight w:val="253"/>
        </w:trPr>
        <w:tc>
          <w:tcPr>
            <w:tcW w:w="1908" w:type="dxa"/>
            <w:vMerge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751C6F" w:rsidRPr="003F4408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751C6F" w:rsidRPr="003428EA" w:rsidTr="00751C6F">
        <w:trPr>
          <w:trHeight w:val="898"/>
        </w:trPr>
        <w:tc>
          <w:tcPr>
            <w:tcW w:w="1908" w:type="dxa"/>
            <w:vMerge w:val="restart"/>
            <w:vAlign w:val="center"/>
          </w:tcPr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  <w:p w:rsidR="00751C6F" w:rsidRPr="002129A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28 по Пятидесятнице,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Вмц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Варвары,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Иоанна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Дамаскина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Геннадия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архиеп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Новгородского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6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с акафистом </w:t>
            </w:r>
            <w:proofErr w:type="spellStart"/>
            <w:r w:rsidRPr="00751C6F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751C6F">
              <w:rPr>
                <w:rFonts w:ascii="Times New Roman" w:hAnsi="Times New Roman" w:cs="Times New Roman"/>
                <w:b/>
                <w:sz w:val="32"/>
                <w:szCs w:val="32"/>
              </w:rPr>
              <w:t>. Пимену, Исповедь</w:t>
            </w:r>
          </w:p>
        </w:tc>
        <w:tc>
          <w:tcPr>
            <w:tcW w:w="3119" w:type="dxa"/>
            <w:gridSpan w:val="3"/>
          </w:tcPr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Александр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</w:tc>
        <w:tc>
          <w:tcPr>
            <w:tcW w:w="2693" w:type="dxa"/>
            <w:gridSpan w:val="2"/>
          </w:tcPr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751C6F" w:rsidRPr="003428EA" w:rsidTr="001B0C46">
        <w:trPr>
          <w:trHeight w:val="207"/>
        </w:trPr>
        <w:tc>
          <w:tcPr>
            <w:tcW w:w="1908" w:type="dxa"/>
            <w:vMerge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751C6F" w:rsidRPr="003428EA" w:rsidTr="00751C6F">
        <w:trPr>
          <w:trHeight w:val="914"/>
        </w:trPr>
        <w:tc>
          <w:tcPr>
            <w:tcW w:w="1908" w:type="dxa"/>
            <w:vAlign w:val="center"/>
          </w:tcPr>
          <w:p w:rsidR="00751C6F" w:rsidRP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6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751C6F" w:rsidRP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6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51C6F" w:rsidRPr="008D7669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Саввы </w:t>
            </w: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Освященого</w:t>
            </w:r>
            <w:proofErr w:type="spellEnd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Гурия,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 w:rsidRPr="008D7669">
              <w:rPr>
                <w:rFonts w:ascii="Times New Roman" w:hAnsi="Times New Roman" w:cs="Times New Roman"/>
                <w:b/>
                <w:sz w:val="32"/>
                <w:szCs w:val="32"/>
              </w:rPr>
              <w:t>. Казанского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6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51C6F" w:rsidRPr="004026F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6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C6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51C6F" w:rsidRPr="004026F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026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5"/>
          </w:tcPr>
          <w:p w:rsidR="00751C6F" w:rsidRPr="0058489B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751C6F" w:rsidRPr="004026F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026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026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751C6F" w:rsidRPr="0058489B" w:rsidTr="001B0C46">
        <w:trPr>
          <w:trHeight w:val="1495"/>
        </w:trPr>
        <w:tc>
          <w:tcPr>
            <w:tcW w:w="1908" w:type="dxa"/>
            <w:vMerge w:val="restart"/>
            <w:vAlign w:val="center"/>
          </w:tcPr>
          <w:p w:rsidR="00751C6F" w:rsidRPr="00934810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48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8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780" w:type="dxa"/>
            <w:vMerge w:val="restart"/>
          </w:tcPr>
          <w:p w:rsidR="00280F5B" w:rsidRPr="00280F5B" w:rsidRDefault="00280F5B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1C6F" w:rsidRPr="0058489B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8489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Святителя и чудотворца Николая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51C6F" w:rsidRPr="005075A9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  <w:p w:rsidR="00751C6F" w:rsidRPr="005075A9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1C6F" w:rsidRPr="005075A9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751C6F" w:rsidRPr="002C21ED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51C6F" w:rsidRPr="0058489B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51C6F" w:rsidRPr="00406CEE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C6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святителю Николаю, Исповедь</w:t>
            </w:r>
          </w:p>
        </w:tc>
        <w:tc>
          <w:tcPr>
            <w:tcW w:w="3261" w:type="dxa"/>
            <w:gridSpan w:val="4"/>
          </w:tcPr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751C6F" w:rsidRPr="0058489B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Александр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  <w:p w:rsidR="00751C6F" w:rsidRPr="0058489B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551" w:type="dxa"/>
          </w:tcPr>
          <w:p w:rsidR="00751C6F" w:rsidRPr="0058489B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5848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</w:p>
          <w:p w:rsidR="00751C6F" w:rsidRPr="00CE3BAE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E3B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CE3B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751C6F" w:rsidRPr="003428EA" w:rsidTr="001B0C46">
        <w:trPr>
          <w:trHeight w:val="347"/>
        </w:trPr>
        <w:tc>
          <w:tcPr>
            <w:tcW w:w="1908" w:type="dxa"/>
            <w:vMerge/>
            <w:vAlign w:val="center"/>
          </w:tcPr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51C6F" w:rsidRPr="004E1C53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751C6F" w:rsidRPr="002C21ED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C21E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751C6F" w:rsidRPr="002129AF" w:rsidTr="001B0C46">
        <w:trPr>
          <w:trHeight w:val="884"/>
        </w:trPr>
        <w:tc>
          <w:tcPr>
            <w:tcW w:w="1908" w:type="dxa"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751C6F" w:rsidRPr="002129A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Амвросия,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Медиоланского,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Нила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Столобенского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1C6F" w:rsidRPr="00386168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751C6F" w:rsidRPr="003428EA" w:rsidTr="001B0C46">
        <w:trPr>
          <w:trHeight w:val="1121"/>
        </w:trPr>
        <w:tc>
          <w:tcPr>
            <w:tcW w:w="1908" w:type="dxa"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751C6F" w:rsidRPr="00406CEE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Патапия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Кирилла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Челмогорского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5"/>
          </w:tcPr>
          <w:p w:rsidR="00751C6F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751C6F"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1C6F" w:rsidRPr="003428EA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751C6F" w:rsidRPr="003F440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751C6F" w:rsidRPr="003428EA" w:rsidTr="001B0C46">
        <w:trPr>
          <w:trHeight w:val="1006"/>
        </w:trPr>
        <w:tc>
          <w:tcPr>
            <w:tcW w:w="1908" w:type="dxa"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Иконы Божией Матери «Нечаянная Радость»</w:t>
            </w:r>
          </w:p>
        </w:tc>
        <w:tc>
          <w:tcPr>
            <w:tcW w:w="941" w:type="dxa"/>
            <w:tcBorders>
              <w:righ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</w:p>
        </w:tc>
        <w:tc>
          <w:tcPr>
            <w:tcW w:w="5812" w:type="dxa"/>
            <w:gridSpan w:val="5"/>
          </w:tcPr>
          <w:p w:rsidR="00751C6F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 </w:t>
            </w:r>
            <w:proofErr w:type="spellStart"/>
            <w:r w:rsidR="00751C6F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751C6F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1C6F" w:rsidRPr="003428EA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751C6F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751C6F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51C6F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751C6F" w:rsidRPr="007B52DE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751C6F" w:rsidRPr="003428EA" w:rsidTr="00CE3BAE">
        <w:trPr>
          <w:trHeight w:val="567"/>
        </w:trPr>
        <w:tc>
          <w:tcPr>
            <w:tcW w:w="1908" w:type="dxa"/>
            <w:vMerge w:val="restart"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Иоасафа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Белгородского, </w:t>
            </w:r>
          </w:p>
          <w:p w:rsidR="00751C6F" w:rsidRPr="003428EA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Мины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B52542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51C6F" w:rsidRPr="00B52542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77" w:type="dxa"/>
            <w:gridSpan w:val="2"/>
          </w:tcPr>
          <w:p w:rsidR="00751C6F" w:rsidRPr="003428EA" w:rsidRDefault="00934810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835" w:type="dxa"/>
            <w:gridSpan w:val="3"/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751C6F" w:rsidRPr="003428EA" w:rsidTr="00CE3BAE">
        <w:trPr>
          <w:trHeight w:val="239"/>
        </w:trPr>
        <w:tc>
          <w:tcPr>
            <w:tcW w:w="1908" w:type="dxa"/>
            <w:vMerge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51C6F" w:rsidRPr="002129A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751C6F" w:rsidRPr="003428EA" w:rsidTr="00751C6F">
        <w:trPr>
          <w:trHeight w:val="764"/>
        </w:trPr>
        <w:tc>
          <w:tcPr>
            <w:tcW w:w="1908" w:type="dxa"/>
            <w:vMerge w:val="restart"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3A103D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0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751C6F" w:rsidRPr="004E1C53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29-я по Пятидесятнице, Святых праотец.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Даниила Столпника,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</w:t>
            </w:r>
            <w:proofErr w:type="spellEnd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8D766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Миракса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2977" w:type="dxa"/>
            <w:gridSpan w:val="2"/>
          </w:tcPr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751C6F" w:rsidRP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35" w:type="dxa"/>
            <w:gridSpan w:val="3"/>
          </w:tcPr>
          <w:p w:rsidR="00751C6F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</w:p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1C6F" w:rsidRPr="003428EA" w:rsidTr="001B0C46">
        <w:trPr>
          <w:trHeight w:val="369"/>
        </w:trPr>
        <w:tc>
          <w:tcPr>
            <w:tcW w:w="1908" w:type="dxa"/>
            <w:vMerge/>
            <w:vAlign w:val="center"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751C6F" w:rsidRDefault="00751C6F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751C6F" w:rsidRPr="003428EA" w:rsidRDefault="00751C6F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E3BAE" w:rsidRPr="003428EA" w:rsidTr="00CE3BAE">
        <w:trPr>
          <w:trHeight w:val="964"/>
        </w:trPr>
        <w:tc>
          <w:tcPr>
            <w:tcW w:w="1908" w:type="dxa"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52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понедельник</w:t>
            </w:r>
          </w:p>
        </w:tc>
        <w:tc>
          <w:tcPr>
            <w:tcW w:w="3780" w:type="dxa"/>
          </w:tcPr>
          <w:p w:rsidR="00CE3BAE" w:rsidRPr="001B0C46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Спиридона, </w:t>
            </w:r>
            <w:proofErr w:type="spellStart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Тримифунтского</w:t>
            </w:r>
            <w:proofErr w:type="spellEnd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1B0C46">
              <w:rPr>
                <w:rFonts w:ascii="Times New Roman" w:hAnsi="Times New Roman" w:cs="Times New Roman"/>
                <w:b/>
                <w:sz w:val="32"/>
                <w:szCs w:val="32"/>
              </w:rPr>
              <w:t>. Разумника</w:t>
            </w:r>
          </w:p>
        </w:tc>
        <w:tc>
          <w:tcPr>
            <w:tcW w:w="941" w:type="dxa"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C6720D" w:rsidRDefault="00C6720D" w:rsidP="00C6720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 </w:t>
            </w:r>
            <w:proofErr w:type="spellStart"/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C6720D" w:rsidRDefault="00C6720D" w:rsidP="00C6720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BAE" w:rsidRPr="00257033" w:rsidRDefault="00C6720D" w:rsidP="00C6720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E3BAE" w:rsidRPr="003428EA" w:rsidTr="00CE3BAE">
        <w:trPr>
          <w:trHeight w:val="914"/>
        </w:trPr>
        <w:tc>
          <w:tcPr>
            <w:tcW w:w="1908" w:type="dxa"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  <w:p w:rsidR="00CE3BAE" w:rsidRPr="003A103D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CE3BAE" w:rsidRPr="003428EA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Евстратия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Авксентия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Евгения,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Мардария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Ореста. </w:t>
            </w:r>
          </w:p>
        </w:tc>
        <w:tc>
          <w:tcPr>
            <w:tcW w:w="941" w:type="dxa"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E3BAE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BAE" w:rsidRPr="00F86EA0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CE3BAE" w:rsidRPr="003428EA" w:rsidTr="00CE3BAE">
        <w:trPr>
          <w:trHeight w:val="788"/>
        </w:trPr>
        <w:tc>
          <w:tcPr>
            <w:tcW w:w="1908" w:type="dxa"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CE3BAE" w:rsidRPr="003A103D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Фирса,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Левкия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Каллиника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CE3BAE" w:rsidRPr="006A4C10" w:rsidRDefault="00C6720D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CE3BAE" w:rsidRPr="006A4C10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CE3BAE" w:rsidRPr="003428EA" w:rsidRDefault="00C6720D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</w:tc>
      </w:tr>
      <w:tr w:rsidR="00CE3BAE" w:rsidRPr="003A103D" w:rsidTr="001B0C46">
        <w:trPr>
          <w:trHeight w:val="463"/>
        </w:trPr>
        <w:tc>
          <w:tcPr>
            <w:tcW w:w="1908" w:type="dxa"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CE3BAE" w:rsidRPr="007B52D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CE3BAE" w:rsidRPr="006A3E80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>Елевферия</w:t>
            </w:r>
            <w:proofErr w:type="spellEnd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>. Илла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иона, </w:t>
            </w:r>
            <w:proofErr w:type="spellStart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6A3E80">
              <w:rPr>
                <w:rFonts w:ascii="Times New Roman" w:hAnsi="Times New Roman" w:cs="Times New Roman"/>
                <w:b/>
                <w:sz w:val="32"/>
                <w:szCs w:val="32"/>
              </w:rPr>
              <w:t>Верейского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CE3BAE" w:rsidRPr="006A4C10" w:rsidRDefault="00C6720D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CE3BAE" w:rsidRPr="006A4C10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CE3BAE" w:rsidRPr="006A4C10" w:rsidRDefault="00C6720D" w:rsidP="00CE3B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E3BAE" w:rsidRPr="007B52DE" w:rsidTr="001B0C46">
        <w:trPr>
          <w:trHeight w:val="330"/>
        </w:trPr>
        <w:tc>
          <w:tcPr>
            <w:tcW w:w="1908" w:type="dxa"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CE3BAE" w:rsidRPr="007B52D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Аггея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CE3BAE" w:rsidRPr="007B52D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Аркадия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Остальского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41" w:type="dxa"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5"/>
          </w:tcPr>
          <w:p w:rsidR="00CE3BAE" w:rsidRDefault="00C6720D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E3BAE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BAE" w:rsidRPr="007B52DE" w:rsidRDefault="00C6720D" w:rsidP="000778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CE3BAE"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</w:t>
            </w:r>
            <w:r w:rsidR="00CE3BAE"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E3BAE" w:rsidRPr="007B52DE" w:rsidTr="00CE3BAE">
        <w:trPr>
          <w:trHeight w:val="567"/>
        </w:trPr>
        <w:tc>
          <w:tcPr>
            <w:tcW w:w="1908" w:type="dxa"/>
            <w:vMerge w:val="restart"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E3BAE" w:rsidRPr="007B52D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CE3BAE" w:rsidRPr="007B52D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Даниила и трех отроков: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Анании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Азарии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Мисаила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CE3BAE" w:rsidRPr="002129AF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CE3BAE" w:rsidRPr="002129AF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B52542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E3BAE" w:rsidRPr="002129AF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E3BAE" w:rsidRPr="00B52542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19" w:type="dxa"/>
            <w:gridSpan w:val="3"/>
          </w:tcPr>
          <w:p w:rsidR="00CE3BAE" w:rsidRDefault="00C6720D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CE3BA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CE3BAE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693" w:type="dxa"/>
            <w:gridSpan w:val="2"/>
          </w:tcPr>
          <w:p w:rsidR="00CE3BAE" w:rsidRPr="007B52DE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E3BAE" w:rsidRPr="007B52DE" w:rsidTr="00934810">
        <w:trPr>
          <w:trHeight w:val="683"/>
        </w:trPr>
        <w:tc>
          <w:tcPr>
            <w:tcW w:w="1908" w:type="dxa"/>
            <w:vMerge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019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5019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E3BAE" w:rsidRPr="007B52DE" w:rsidTr="00CE3BAE">
        <w:trPr>
          <w:trHeight w:val="1152"/>
        </w:trPr>
        <w:tc>
          <w:tcPr>
            <w:tcW w:w="1908" w:type="dxa"/>
            <w:vMerge w:val="restart"/>
            <w:vAlign w:val="center"/>
          </w:tcPr>
          <w:p w:rsidR="00CE3BAE" w:rsidRPr="008D7669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6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31</w:t>
            </w:r>
          </w:p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CE3BAE" w:rsidRPr="007B52D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29-я по Пятидесятнице, святых отец. </w:t>
            </w: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Севастиана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 дружины его, </w:t>
            </w: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Модеста, </w:t>
            </w:r>
            <w:proofErr w:type="spellStart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архиеп</w:t>
            </w:r>
            <w:proofErr w:type="spellEnd"/>
            <w:r w:rsidRPr="001B0C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Иерусалимского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CE3BAE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CE3BAE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Новогодний молебен</w:t>
            </w:r>
          </w:p>
        </w:tc>
        <w:tc>
          <w:tcPr>
            <w:tcW w:w="3119" w:type="dxa"/>
            <w:gridSpan w:val="3"/>
          </w:tcPr>
          <w:p w:rsidR="00CE3BAE" w:rsidRPr="00751C6F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CE3BAE" w:rsidRPr="00751C6F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CE3BAE" w:rsidRPr="00751C6F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CE3BAE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2"/>
          </w:tcPr>
          <w:p w:rsidR="00CE3BAE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751C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CE3BAE" w:rsidRPr="003428EA" w:rsidRDefault="00CE3BAE" w:rsidP="0093481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3BAE" w:rsidRPr="007B52DE" w:rsidTr="001B0C46">
        <w:trPr>
          <w:trHeight w:val="393"/>
        </w:trPr>
        <w:tc>
          <w:tcPr>
            <w:tcW w:w="1908" w:type="dxa"/>
            <w:vMerge/>
            <w:vAlign w:val="center"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E3BAE" w:rsidRDefault="00CE3BAE" w:rsidP="00CE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CE3BAE" w:rsidRPr="002129AF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CE3BAE" w:rsidRPr="003428EA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CE3BAE" w:rsidRPr="00CE3BAE" w:rsidRDefault="00CE3BAE" w:rsidP="00CE3BA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BAE"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</w:tbl>
    <w:p w:rsidR="008D7669" w:rsidRDefault="008D7669" w:rsidP="00CE3B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669" w:rsidRDefault="008D7669" w:rsidP="00CE3BAE">
      <w:pPr>
        <w:spacing w:after="0" w:line="240" w:lineRule="auto"/>
        <w:jc w:val="center"/>
      </w:pPr>
      <w:r w:rsidRPr="003428EA">
        <w:rPr>
          <w:rFonts w:ascii="Times New Roman" w:hAnsi="Times New Roman" w:cs="Times New Roman"/>
          <w:sz w:val="32"/>
          <w:szCs w:val="32"/>
        </w:rPr>
        <w:t>Настоятель  Епископ Аркадий</w:t>
      </w:r>
    </w:p>
    <w:p w:rsidR="008D7669" w:rsidRDefault="008D7669" w:rsidP="00CE3BAE">
      <w:pPr>
        <w:spacing w:after="0"/>
      </w:pPr>
    </w:p>
    <w:p w:rsidR="00561098" w:rsidRDefault="00561098" w:rsidP="00CE3BAE">
      <w:pPr>
        <w:spacing w:after="0"/>
      </w:pPr>
    </w:p>
    <w:sectPr w:rsidR="00561098" w:rsidSect="001B0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284" w:right="678" w:bottom="284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5D" w:rsidRDefault="0075005D" w:rsidP="004A6548">
      <w:pPr>
        <w:spacing w:after="0" w:line="240" w:lineRule="auto"/>
      </w:pPr>
      <w:r>
        <w:separator/>
      </w:r>
    </w:p>
  </w:endnote>
  <w:endnote w:type="continuationSeparator" w:id="0">
    <w:p w:rsidR="0075005D" w:rsidRDefault="0075005D" w:rsidP="004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0" w:rsidRDefault="009348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934810" w:rsidRDefault="0075005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810" w:rsidRDefault="009348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0" w:rsidRDefault="009348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5D" w:rsidRDefault="0075005D" w:rsidP="004A6548">
      <w:pPr>
        <w:spacing w:after="0" w:line="240" w:lineRule="auto"/>
      </w:pPr>
      <w:r>
        <w:separator/>
      </w:r>
    </w:p>
  </w:footnote>
  <w:footnote w:type="continuationSeparator" w:id="0">
    <w:p w:rsidR="0075005D" w:rsidRDefault="0075005D" w:rsidP="004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0" w:rsidRDefault="009348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0" w:rsidRDefault="009348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0" w:rsidRDefault="009348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9"/>
    <w:rsid w:val="000778DB"/>
    <w:rsid w:val="000B6E0E"/>
    <w:rsid w:val="001B0C46"/>
    <w:rsid w:val="00280F5B"/>
    <w:rsid w:val="002F7F47"/>
    <w:rsid w:val="00382702"/>
    <w:rsid w:val="004A6548"/>
    <w:rsid w:val="00561098"/>
    <w:rsid w:val="0075005D"/>
    <w:rsid w:val="00751C6F"/>
    <w:rsid w:val="008D7669"/>
    <w:rsid w:val="00934810"/>
    <w:rsid w:val="009625D1"/>
    <w:rsid w:val="00A90C97"/>
    <w:rsid w:val="00AD1374"/>
    <w:rsid w:val="00C6720D"/>
    <w:rsid w:val="00CE3BAE"/>
    <w:rsid w:val="00CF7D9D"/>
    <w:rsid w:val="00E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9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7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D7669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7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D7669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9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7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D7669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7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D7669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2017-11-27T09:42:00Z</cp:lastPrinted>
  <dcterms:created xsi:type="dcterms:W3CDTF">2017-11-30T10:14:00Z</dcterms:created>
  <dcterms:modified xsi:type="dcterms:W3CDTF">2017-11-30T10:14:00Z</dcterms:modified>
</cp:coreProperties>
</file>